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tblCellMar>
          <w:left w:w="0" w:type="dxa"/>
          <w:right w:w="0" w:type="dxa"/>
        </w:tblCellMar>
        <w:tblLook w:val="04A0"/>
      </w:tblPr>
      <w:tblGrid>
        <w:gridCol w:w="11800"/>
      </w:tblGrid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80"/>
                          <w:gridCol w:w="5320"/>
                        </w:tblGrid>
                        <w:tr w:rsidR="00EC0142" w:rsidRPr="00EC0142">
                          <w:tc>
                            <w:tcPr>
                              <w:tcW w:w="52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80"/>
                              </w:tblGrid>
                              <w:tr w:rsidR="00EC0142" w:rsidRPr="00EC014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3327400" cy="2844800"/>
                                          <wp:effectExtent l="19050" t="0" r="6350" b="0"/>
                                          <wp:docPr id="1" name="Image 1" descr="http://img.mailinblue.com/1740084/images/rnb/original/598829c3bbddbd3bdb746bf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img.mailinblue.com/1740084/images/rnb/original/598829c3bbddbd3bdb746bf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27400" cy="284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47"/>
                              </w:tblGrid>
                              <w:tr w:rsidR="00EC0142" w:rsidRPr="00EC014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36"/>
                                        <w:szCs w:val="36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48"/>
                                        <w:lang w:eastAsia="fr-FR"/>
                                      </w:rPr>
                                      <w:t>Les infos de la S.N.C.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c>
                                  <w:tcPr>
                                    <w:tcW w:w="3600" w:type="dxa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36"/>
                                        <w:szCs w:val="36"/>
                                        <w:lang w:eastAsia="fr-FR"/>
                                      </w:rPr>
                                      <w:t>Vous trouverez ci-dessous les informations liées à l'actualité de la Société Nationale de Colombiculture.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47"/>
                                    </w:tblGrid>
                                    <w:tr w:rsidR="00EC0142" w:rsidRPr="00EC0142">
                                      <w:trPr>
                                        <w:trHeight w:val="87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999999"/>
                                          <w:tcMar>
                                            <w:top w:w="0" w:type="dxa"/>
                                            <w:left w:w="280" w:type="dxa"/>
                                            <w:bottom w:w="0" w:type="dxa"/>
                                            <w:right w:w="2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8"/>
                                              <w:szCs w:val="38"/>
                                              <w:lang w:eastAsia="fr-FR"/>
                                            </w:rPr>
                                          </w:pPr>
                                          <w:hyperlink r:id="rId5" w:tgtFrame="_blank" w:history="1"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8"/>
                                                <w:lang w:eastAsia="fr-FR"/>
                                              </w:rPr>
                                              <w:t>www.pigeons-france.com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5"/>
                        </w:tblGrid>
                        <w:tr w:rsidR="00EC0142" w:rsidRPr="00EC01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15"/>
                              </w:tblGrid>
                              <w:tr w:rsidR="00EC0142" w:rsidRPr="00EC0142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0" w:name="Layout_72"/>
                                    <w:bookmarkEnd w:id="0"/>
                                  </w:p>
                                </w:tc>
                              </w:tr>
                              <w:tr w:rsidR="00EC0142" w:rsidRPr="00EC01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48"/>
                                        <w:lang w:eastAsia="fr-FR"/>
                                      </w:rPr>
                                      <w:t>Concours national 2020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1" w:name="Layout_71"/>
                        <w:bookmarkEnd w:id="1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00"/>
                        </w:tblGrid>
                        <w:tr w:rsidR="00EC0142" w:rsidRPr="00EC014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00"/>
                              </w:tblGrid>
                              <w:tr w:rsidR="00EC0142" w:rsidRPr="00EC014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Le Concours national 2020 à Limoges est confirmé.</w:t>
                                    </w:r>
                                  </w:p>
                                  <w:p w:rsid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Il se tiendra du 22 au 25 octobre 2020 au Parc des Exp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 xml:space="preserve">ositions de la bastide, 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87100 Li</w:t>
                                    </w: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moges.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 xml:space="preserve">En mêmes lieu et dates, la Fédération Française des Volailles organise la 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Nationale Volailles.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La liste de tous les championnats est consultable sur </w:t>
                                    </w:r>
                                    <w:hyperlink r:id="rId6" w:history="1">
                                      <w:r w:rsidRPr="00EC0142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8"/>
                                          <w:u w:val="single"/>
                                          <w:lang w:eastAsia="fr-FR"/>
                                        </w:rPr>
                                        <w:t>notre site Internet</w:t>
                                      </w:r>
                                    </w:hyperlink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 xml:space="preserve"> et 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aussi sur le document "Informations pratiques" téléchargeable ci-dessous.</w:t>
                                    </w: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2" w:name="Layout_80"/>
                        <w:bookmarkEnd w:id="2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00"/>
                        </w:tblGrid>
                        <w:tr w:rsidR="00EC0142" w:rsidRPr="00EC014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EC0142" w:rsidRPr="00EC01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11"/>
                                    </w:tblGrid>
                                    <w:tr w:rsidR="00EC0142" w:rsidRPr="00EC014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92FF"/>
                                          <w:tcMar>
                                            <w:top w:w="0" w:type="dxa"/>
                                            <w:left w:w="400" w:type="dxa"/>
                                            <w:bottom w:w="0" w:type="dxa"/>
                                            <w:right w:w="4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hyperlink r:id="rId7" w:tgtFrame="_blank" w:history="1"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6"/>
                                                <w:lang w:eastAsia="fr-FR"/>
                                              </w:rPr>
                                              <w:t>Déclaration d'inscription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3" w:name="Layout_83"/>
                        <w:bookmarkEnd w:id="3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00"/>
                        </w:tblGrid>
                        <w:tr w:rsidR="00EC0142" w:rsidRPr="00EC014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EC0142" w:rsidRPr="00EC01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11"/>
                                    </w:tblGrid>
                                    <w:tr w:rsidR="00EC0142" w:rsidRPr="00EC014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92FF"/>
                                          <w:tcMar>
                                            <w:top w:w="0" w:type="dxa"/>
                                            <w:left w:w="400" w:type="dxa"/>
                                            <w:bottom w:w="0" w:type="dxa"/>
                                            <w:right w:w="4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hyperlink r:id="rId8" w:tgtFrame="_blank" w:history="1"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6"/>
                                                <w:lang w:eastAsia="fr-FR"/>
                                              </w:rPr>
                                              <w:t>Formulaire d'inscription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4" w:name="Layout_82"/>
                        <w:bookmarkEnd w:id="4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00"/>
                        </w:tblGrid>
                        <w:tr w:rsidR="00EC0142" w:rsidRPr="00EC014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EC0142" w:rsidRPr="00EC01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62"/>
                                    </w:tblGrid>
                                    <w:tr w:rsidR="00EC0142" w:rsidRPr="00EC014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92FF"/>
                                          <w:tcMar>
                                            <w:top w:w="0" w:type="dxa"/>
                                            <w:left w:w="400" w:type="dxa"/>
                                            <w:bottom w:w="0" w:type="dxa"/>
                                            <w:right w:w="4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hyperlink r:id="rId9" w:tgtFrame="_blank" w:history="1"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6"/>
                                                <w:lang w:eastAsia="fr-FR"/>
                                              </w:rPr>
                                              <w:t>Informations pratiques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5" w:name="Layout_81"/>
                        <w:bookmarkEnd w:id="5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00"/>
                        </w:tblGrid>
                        <w:tr w:rsidR="00EC0142" w:rsidRPr="00EC014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EC0142" w:rsidRPr="00EC01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41"/>
                                    </w:tblGrid>
                                    <w:tr w:rsidR="00EC0142" w:rsidRPr="00EC014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92FF"/>
                                          <w:tcMar>
                                            <w:top w:w="0" w:type="dxa"/>
                                            <w:left w:w="400" w:type="dxa"/>
                                            <w:bottom w:w="0" w:type="dxa"/>
                                            <w:right w:w="4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hyperlink r:id="rId10" w:tgtFrame="_blank" w:history="1"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6"/>
                                                <w:lang w:eastAsia="fr-FR"/>
                                              </w:rPr>
                                              <w:t>Règlement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102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6" w:name="Layout_5968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90500" cy="647700"/>
                              <wp:effectExtent l="0" t="0" r="0" b="0"/>
                              <wp:docPr id="2" name="Image 2" descr="https://img.mailinblue.com/new_images/rnb/rnb_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.mailinblue.com/new_images/rnb/rnb_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42"/>
                        </w:tblGrid>
                        <w:tr w:rsidR="00EC0142" w:rsidRPr="00EC01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42"/>
                              </w:tblGrid>
                              <w:tr w:rsidR="00EC0142" w:rsidRPr="00EC0142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7" w:name="Layout_75"/>
                                    <w:bookmarkEnd w:id="7"/>
                                  </w:p>
                                </w:tc>
                              </w:tr>
                              <w:tr w:rsidR="00EC0142" w:rsidRPr="00EC01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48"/>
                                        <w:lang w:eastAsia="fr-FR"/>
                                      </w:rPr>
                                      <w:t>Promotion de l'aviculture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20"/>
                          <w:gridCol w:w="6580"/>
                        </w:tblGrid>
                        <w:tr w:rsidR="00EC0142" w:rsidRPr="00EC0142">
                          <w:tc>
                            <w:tcPr>
                              <w:tcW w:w="397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020"/>
                              </w:tblGrid>
                              <w:tr w:rsidR="00EC0142" w:rsidRPr="00EC014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8" w:name="Layout_77"/>
                                    <w:bookmarkEnd w:id="8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527300" cy="1333500"/>
                                          <wp:effectExtent l="19050" t="0" r="6350" b="0"/>
                                          <wp:docPr id="3" name="Image 3" descr="https://img.mailinblue.com/1740084/images/rnb/original/5eac26f758ff0d812a382f9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img.mailinblue.com/1740084/images/rnb/original/5eac26f758ff0d812a382f9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27300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75"/>
                              </w:tblGrid>
                              <w:tr w:rsidR="00EC0142" w:rsidRPr="00EC014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48"/>
                                        <w:szCs w:val="48"/>
                                        <w:lang w:eastAsia="fr-FR"/>
                                      </w:rPr>
                                    </w:pPr>
                                    <w:hyperlink r:id="rId13" w:history="1">
                                      <w:r w:rsidRPr="00EC014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36"/>
                                          <w:u w:val="single"/>
                                          <w:lang w:eastAsia="fr-FR"/>
                                        </w:rPr>
                                        <w:t>A visionner</w:t>
                                      </w:r>
                                    </w:hyperlink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c>
                                  <w:tcPr>
                                    <w:tcW w:w="5300" w:type="dxa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C’est à l’occasion de la grande exposition de Moulins en novembre 2019 que la SNC a financé un film promotionnel pour notre activité de loisir.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 xml:space="preserve">Ainsi, avec la collaboration de Pierre Tabourin qui est à l’origine de cette initiative, la Société </w:t>
                                    </w:r>
                                    <w:proofErr w:type="spellStart"/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Ekodrone</w:t>
                                    </w:r>
                                    <w:proofErr w:type="spellEnd"/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 xml:space="preserve"> a été sollicitée pour la réalisation de ce film.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Cette vidéo d’un peu plus de 3 minutes est à la disposition de toutes les associations, clubs, fédérations… qui souhaitent s’en servir pour communiquer auprès des pouvoirs publics, présenter notre activité, solliciter des subventions…</w:t>
                                    </w:r>
                                  </w:p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 xml:space="preserve">Mais aussi pour toutes les </w:t>
                                    </w: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lastRenderedPageBreak/>
                                      <w:t>personnes qui veulent faire découvrir notre loisir, notre passion…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37"/>
                                    </w:tblGrid>
                                    <w:tr w:rsidR="00EC0142" w:rsidRPr="00EC0142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92FF"/>
                                          <w:tcMar>
                                            <w:top w:w="0" w:type="dxa"/>
                                            <w:left w:w="280" w:type="dxa"/>
                                            <w:bottom w:w="0" w:type="dxa"/>
                                            <w:right w:w="2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  <w:lang w:eastAsia="fr-FR"/>
                                            </w:rPr>
                                          </w:pPr>
                                          <w:hyperlink r:id="rId14" w:tgtFrame="_blank" w:history="1"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8"/>
                                                <w:lang w:eastAsia="fr-FR"/>
                                              </w:rPr>
                                              <w:t>Visionner le film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0"/>
                          <w:gridCol w:w="7900"/>
                        </w:tblGrid>
                        <w:tr w:rsidR="00EC0142" w:rsidRPr="00EC0142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00"/>
                              </w:tblGrid>
                              <w:tr w:rsidR="00EC0142" w:rsidRPr="00EC014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9" w:name="Layout_48"/>
                                    <w:bookmarkEnd w:id="9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44600" cy="1244600"/>
                                          <wp:effectExtent l="19050" t="0" r="0" b="0"/>
                                          <wp:docPr id="4" name="Image 4" descr="http://img.mailinblue.com/1740084/images/rnb/original/5ac9a3dde694aa553d662f43.png">
                                            <a:hlinkClick xmlns:a="http://schemas.openxmlformats.org/drawingml/2006/main" r:id="rId1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img.mailinblue.com/1740084/images/rnb/original/5ac9a3dde694aa553d662f43.png">
                                                    <a:hlinkClick r:id="rId1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4600" cy="124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0"/>
                              </w:tblGrid>
                              <w:tr w:rsidR="00EC0142" w:rsidRPr="00EC014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48"/>
                                        <w:szCs w:val="4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6"/>
                                        <w:lang w:eastAsia="fr-FR"/>
                                      </w:rPr>
                                      <w:t xml:space="preserve">Retrouvez-nous sur </w:t>
                                    </w:r>
                                    <w:proofErr w:type="spellStart"/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6"/>
                                        <w:lang w:eastAsia="fr-FR"/>
                                      </w:rPr>
                                      <w:t>Facebook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c>
                                  <w:tcPr>
                                    <w:tcW w:w="7000" w:type="dxa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42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br/>
                                      <w:t xml:space="preserve">Certaines informations, parmi les plus importantes et les plus urgentes sont diffusées également sur la page </w:t>
                                    </w:r>
                                    <w:proofErr w:type="spellStart"/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Facebook</w:t>
                                    </w:r>
                                    <w:proofErr w:type="spellEnd"/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t>.</w:t>
                                    </w: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br/>
                                    </w: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br/>
                                      <w:t>Retrouvez nous sur le groupe "Société Nationale de Colombiculture" ou en cliquant sur le bouton ci-dessous.</w:t>
                                    </w:r>
                                    <w:r w:rsidRPr="00EC014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142" w:rsidRPr="00EC0142" w:rsidRDefault="00EC0142" w:rsidP="00EC014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</w:pPr>
                                    <w:r w:rsidRPr="00EC0142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C0142" w:rsidRPr="00EC014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38"/>
                                    </w:tblGrid>
                                    <w:tr w:rsidR="00EC0142" w:rsidRPr="00EC0142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3499DB"/>
                                          <w:tcMar>
                                            <w:top w:w="0" w:type="dxa"/>
                                            <w:left w:w="280" w:type="dxa"/>
                                            <w:bottom w:w="0" w:type="dxa"/>
                                            <w:right w:w="2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142" w:rsidRPr="00EC0142" w:rsidRDefault="00EC0142" w:rsidP="00EC01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  <w:lang w:eastAsia="fr-FR"/>
                                            </w:rPr>
                                          </w:pPr>
                                          <w:hyperlink r:id="rId17" w:tgtFrame="_blank" w:history="1">
                                            <w:proofErr w:type="spellStart"/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8"/>
                                                <w:lang w:eastAsia="fr-FR"/>
                                              </w:rPr>
                                              <w:t>Grouge</w:t>
                                            </w:r>
                                            <w:proofErr w:type="spellEnd"/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8"/>
                                                <w:lang w:eastAsia="fr-FR"/>
                                              </w:rPr>
                                              <w:t xml:space="preserve"> SNC sur </w:t>
                                            </w:r>
                                            <w:proofErr w:type="spellStart"/>
                                            <w:r w:rsidRPr="00EC014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8"/>
                                                <w:lang w:eastAsia="fr-FR"/>
                                              </w:rPr>
                                              <w:t>Facebook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0142" w:rsidRPr="00EC0142" w:rsidRDefault="00EC0142" w:rsidP="00EC01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142" w:rsidRPr="00EC0142" w:rsidRDefault="00EC0142" w:rsidP="00EC01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76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10" w:name="Layout_6561"/>
                        <w:bookmarkEnd w:id="1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90500" cy="482600"/>
                              <wp:effectExtent l="0" t="0" r="0" b="0"/>
                              <wp:docPr id="5" name="Image 5" descr="https://img.mailinblue.com/new_images/rnb/rnb_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.mailinblue.com/new_images/rnb/rnb_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48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11" w:name="Layout_33"/>
                        <w:bookmarkEnd w:id="11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6" name="Image 6" descr="https://img.mailinblue.com/new_images/rnb/rnb_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.mailinblue.com/new_images/rnb/rnb_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12" w:name="Layout_6116"/>
                        <w:bookmarkEnd w:id="12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7" name="Image 7" descr="https://img.mailinblue.com/new_images/rnb/rnb_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img.mailinblue.com/new_images/rnb/rnb_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shd w:val="clear" w:color="auto" w:fill="555555"/>
                  <w:hideMark/>
                </w:tcPr>
                <w:tbl>
                  <w:tblPr>
                    <w:tblW w:w="8850" w:type="dxa"/>
                    <w:jc w:val="center"/>
                    <w:shd w:val="clear" w:color="auto" w:fill="555555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8850"/>
                  </w:tblGrid>
                  <w:tr w:rsidR="00EC0142" w:rsidRPr="00EC0142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555555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13" w:name="Layout_30"/>
                        <w:bookmarkEnd w:id="13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55555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919191"/>
                            <w:sz w:val="28"/>
                            <w:szCs w:val="28"/>
                            <w:lang w:eastAsia="fr-FR"/>
                          </w:rPr>
                        </w:pPr>
                        <w:r w:rsidRPr="00EC0142">
                          <w:rPr>
                            <w:rFonts w:ascii="Arial" w:eastAsia="Times New Roman" w:hAnsi="Arial" w:cs="Arial"/>
                            <w:color w:val="919191"/>
                            <w:sz w:val="28"/>
                            <w:szCs w:val="28"/>
                            <w:lang w:eastAsia="fr-FR"/>
                          </w:rPr>
                          <w:t>Cet email a été envoyé à christian.buton58@orange.fr.</w:t>
                        </w:r>
                      </w:p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919191"/>
                            <w:sz w:val="28"/>
                            <w:szCs w:val="28"/>
                            <w:lang w:eastAsia="fr-FR"/>
                          </w:rPr>
                        </w:pPr>
                        <w:r w:rsidRPr="00EC0142">
                          <w:rPr>
                            <w:rFonts w:ascii="Arial" w:eastAsia="Times New Roman" w:hAnsi="Arial" w:cs="Arial"/>
                            <w:color w:val="919191"/>
                            <w:sz w:val="28"/>
                            <w:szCs w:val="28"/>
                            <w:lang w:eastAsia="fr-FR"/>
                          </w:rPr>
                          <w:t>Vous avez reçu cet email car vous vous êtes inscrit sur Société Nationale de Colombiculture.</w:t>
                        </w:r>
                      </w:p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919191"/>
                            <w:sz w:val="28"/>
                            <w:szCs w:val="28"/>
                            <w:lang w:eastAsia="fr-FR"/>
                          </w:rPr>
                        </w:pPr>
                        <w:r w:rsidRPr="00EC0142">
                          <w:rPr>
                            <w:rFonts w:ascii="Arial" w:eastAsia="Times New Roman" w:hAnsi="Arial" w:cs="Arial"/>
                            <w:color w:val="919191"/>
                            <w:sz w:val="28"/>
                            <w:szCs w:val="28"/>
                            <w:lang w:eastAsia="fr-FR"/>
                          </w:rPr>
                          <w:t> </w:t>
                        </w:r>
                      </w:p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8" w:tgtFrame="_blank" w:history="1">
                          <w:r w:rsidRPr="00EC0142">
                            <w:rPr>
                              <w:rFonts w:ascii="Arial" w:eastAsia="Times New Roman" w:hAnsi="Arial" w:cs="Arial"/>
                              <w:color w:val="CCCCCC"/>
                              <w:sz w:val="28"/>
                              <w:lang w:eastAsia="fr-FR"/>
                            </w:rPr>
                            <w:t>Se désinscrire</w:t>
                          </w:r>
                        </w:hyperlink>
                      </w:p>
                    </w:tc>
                  </w:tr>
                  <w:tr w:rsidR="00EC0142" w:rsidRPr="00EC0142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555555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55555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AAAAAA"/>
                            <w:sz w:val="24"/>
                            <w:szCs w:val="24"/>
                            <w:lang w:eastAsia="fr-FR"/>
                          </w:rPr>
                        </w:pPr>
                        <w:r w:rsidRPr="00EC0142">
                          <w:rPr>
                            <w:rFonts w:ascii="Arial" w:eastAsia="Times New Roman" w:hAnsi="Arial" w:cs="Arial"/>
                            <w:color w:val="AAAAAA"/>
                            <w:sz w:val="24"/>
                            <w:szCs w:val="24"/>
                            <w:lang w:eastAsia="fr-FR"/>
                          </w:rPr>
                          <w:t>Envoyé par</w:t>
                        </w:r>
                      </w:p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231900" cy="381000"/>
                              <wp:effectExtent l="19050" t="0" r="6350" b="0"/>
                              <wp:docPr id="8" name="Image 8" descr="SendinBlue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SendinBlue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0142" w:rsidRPr="00EC0142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555555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5555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0142" w:rsidRPr="00EC0142" w:rsidTr="00EC0142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00"/>
            </w:tblGrid>
            <w:tr w:rsidR="00EC0142" w:rsidRPr="00EC0142" w:rsidTr="00EC014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02017D"/>
                    <w:tblCellMar>
                      <w:left w:w="400" w:type="dxa"/>
                      <w:right w:w="400" w:type="dxa"/>
                    </w:tblCellMar>
                    <w:tblLook w:val="04A0"/>
                  </w:tblPr>
                  <w:tblGrid>
                    <w:gridCol w:w="11800"/>
                  </w:tblGrid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02017D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14" w:name="Layout_4"/>
                        <w:bookmarkEnd w:id="14"/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EC0142" w:rsidRPr="00EC01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2017D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8"/>
                            <w:szCs w:val="28"/>
                            <w:lang w:eastAsia="fr-FR"/>
                          </w:rPr>
                        </w:pPr>
                        <w:r w:rsidRPr="00EC0142">
                          <w:rPr>
                            <w:rFonts w:ascii="Arial" w:eastAsia="Times New Roman" w:hAnsi="Arial" w:cs="Arial"/>
                            <w:color w:val="FFFFFF"/>
                            <w:sz w:val="28"/>
                            <w:szCs w:val="28"/>
                            <w:lang w:eastAsia="fr-FR"/>
                          </w:rPr>
                          <w:t>© 2017 Société Nationale de Colombiculture</w:t>
                        </w:r>
                      </w:p>
                    </w:tc>
                  </w:tr>
                  <w:tr w:rsidR="00EC0142" w:rsidRPr="00EC014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02017D"/>
                        <w:vAlign w:val="center"/>
                        <w:hideMark/>
                      </w:tcPr>
                      <w:p w:rsidR="00EC0142" w:rsidRPr="00EC0142" w:rsidRDefault="00EC0142" w:rsidP="00EC0142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EC014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EC0142" w:rsidRPr="00EC0142" w:rsidRDefault="00EC0142" w:rsidP="00EC01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C0142" w:rsidRPr="00EC0142" w:rsidRDefault="00EC0142" w:rsidP="00EC0142">
            <w:pPr>
              <w:shd w:val="clear" w:color="auto" w:fill="02017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A6688" w:rsidRDefault="008A6688"/>
    <w:sectPr w:rsidR="008A6688" w:rsidSect="008A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C0142"/>
    <w:rsid w:val="008A6688"/>
    <w:rsid w:val="00EC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01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01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v42s.r.a.d.sendibm1.com/mk/cl/f/o4huiC3Sf8fXk0ytDBun5uHXIUm78cdNkao-_PzseLXaLFy1fs6CQ8KWFkkywCCX1KlmmtPhnf81aS8m7pjB7nc_O0Uo4aEcgYgae6DNd22Ux3DrESEQSqchIjTq-J9dQ527zWHdxHLxP0WWDDTUQ03SbeU5K-19if95s2YJE9Ibx6IXy2N6PU5_3wfVCGdMCeZHnMyQiOjDticYfFcsD0uBIJpRi81A-a3_wJNZKmUkVTI2-Doa7Yf2" TargetMode="External"/><Relationship Id="rId13" Type="http://schemas.openxmlformats.org/officeDocument/2006/relationships/hyperlink" Target="https://2v42s.r.a.d.sendibm1.com/mk/cl/f/45iLhmGdjbO-GvCJprJqbYkbKo9DKW_esDFUV8pRK_pt6r75DIPkOB1eP4WWWYIFvuO8-mumECIItK0S9WhNz7VU8qqvp0TYgbvU4RS6-wQP6nE20wl59mYjnvhAJ4O_aHwX1utbBHbOO_oMYrYHB0ui2NN_DSfZL3tT" TargetMode="External"/><Relationship Id="rId18" Type="http://schemas.openxmlformats.org/officeDocument/2006/relationships/hyperlink" Target="https://2v42s.r.a.d.sendibm1.com/mk/un/yGxpWJEYh9OHf_Ej5nzU2uXLa4EsEM3x88yIxgLnZESB13jNEDgB-rLRcZhxgUzt3guHSz12BTMPd9PyUYCnHyb4EKXl91Cpq0jyv-4FjSJ4q4C7PzAYawi0Xsw6cASRgFaAhWIXAIgs9ydcWo5np_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v42s.r.a.d.sendibm1.com/mk/cl/f/hydJijEOq-GFf3lBeXw9FXT8-sJUBoptJ9J7g-EQQaahO6kttzS4EB70WHkTtTmaJG_Ojxh-vRanC6PZr2HJiVdVtTGCLd89BO5D4NMe_PPOR3XqjWIPwgvRITiOkL4oduuzA-VczYpUXyK9ZXuX4_bkeVQKZgJ5QGH3_7BtuU8kiBfw4M2hXmOCGJW3uVevwoVHsdbU-vpX8N-o8utIguEVLuTWtVdCIB1Kpasuj2jSNhynHhIrURa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2v42s.r.a.d.sendibm1.com/mk/cl/f/S9ybnSebAtrqD8bFcay0TIEejxOl1jtiFWe5kFFz8lmttvyv8V-IySHIMPr2lYFB0uRNW16unpRmsnAQzxHYxSISDvH-EM-aVdpNjHI1d5FAj2WzUwmS11fE07XB5e7Tv-9phmq6aXXJXApKPZnPmBQ0n2IxGKBhUsw_2R3I0sjpPb_08QvSV5_plNYfss4Nn4M6Am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2v42s.r.a.d.sendibm1.com/mk/cl/f/N3q8a1iZlWOYs670uqAM4BpEZ-sUHfgsnxhKj5YYSkWNVfX-Zy_j_OP6YcfLFlqXTtBLkcMw6FbWUMihx0cvJ_-YPhdIGJzYHGCWxTQhtn8YagWLQQFRR-NLpOwavsrAYYNfPZ0OjwC7TziNmp52s4EgjboPzOFwJJ5yEAwjXq5p_28Vg2dl5hBLTM0-eMtfQxxu0hdszDjViSDUV6RZ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2v42s.r.a.d.sendibm1.com/mk/cl/f/m5sdAklCzF9-EfeaHrDL7NIzJBZkHp8mmA4wqE-jaLqHQfCOQr6zvTaRSmNsX65gitrjs9Ae2B1OTDwXTmBy1fAYmOll7QbM6QeI5bTc8b3RpcrLV69YgY5ADaNh-emyN4dX5roDQhOMThQUDlEC3oYzA3WpgT85RIZu" TargetMode="External"/><Relationship Id="rId15" Type="http://schemas.openxmlformats.org/officeDocument/2006/relationships/hyperlink" Target="https://2v42s.r.a.d.sendibm1.com/mk/cl/f/ynvTuH9KhrzbypC4MRt4d_8MwpHCeOCEfE3und0GtD2Lvdi12yYJcJcFnaw9fe6PYy4qMHeorEhOr8azswjf0GRbUtGUXOjTbNB8ft9QCc09Ru2BWHijRfFehaeSDEtuuQN_AaSEwgi7dOTomugjNQab9yGMSjGOFsUeCqJ9hYjdJfia3mX4PwrC0Bmc6WaZGMn_vGQ" TargetMode="External"/><Relationship Id="rId10" Type="http://schemas.openxmlformats.org/officeDocument/2006/relationships/hyperlink" Target="https://2v42s.r.a.d.sendibm1.com/mk/cl/f/bpDLe1SK64nE3I4AgimqROZplDoBqrfeJVwmShljhA2CszyLmv3B3L1o8psQ9_YCmQ1VRudzqvM_QbfqJ2DVzwzb4JHwe8ErXx908kY8zE9dFEEAuE-xSuuFXFAabqFEZ44pDq6e95vFviXgB0Jcct8DQakihrbxfs93s1UF-JqICwwzgns568s0JjWdTOF9jeb-Vdrg0U1J_q2ddzyO4Wav8N0lFhBbuCb8ndi2lQOIPQ6GdsPc" TargetMode="External"/><Relationship Id="rId19" Type="http://schemas.openxmlformats.org/officeDocument/2006/relationships/hyperlink" Target="https://2v42s.r.a.d.sendibm1.com/mk/cl/f/u0T3qyRSiBd_4corzbO-1jJuTOvE4MxygazkMapEypjazfY8U12ua8m7krSD-OWGaHO2oelDKxhZj5aUPJ6_HYVPvJ74wGW6M8Ew7WyEIXbVRvaPfE_el_zu_2RXsXI9mL5p5P-eGAdHzeFKq9ROx3ns4OdkjP12sGDWRBsu5hYBG9UHXvZ36dnQwTeDCrFsmmNXFSmDFhJumJOoTxsuf-LPzUaAUoLa090SUelI5lYKJFMAi1X4mBL5-JgZlRCqyV6NLmoI00eJNVfkdi-7FPFfVXoFsbsND2p4ATo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2v42s.r.a.d.sendibm1.com/mk/cl/f/4tN5Hdll79lE78YoFSc98mmN4mnbvEGrUpu1ViDb7Feibe4jyl14h55tedHSDdYaXYy8yPPLg4VXOqrOSGafUuE2D8t7fvde96d_ym2ttc95jmdYbYiw2boujix_WPbf72o4Ni4WYFwTVXHBXHFM48pqHXmIF0l_PXp2gxQ8xoXvtIGcPNwGK_FNzAaDKKiCKbFrzNEhpbm3xjTzXoskwBOB5ckaxNsimTpY4Ff65fejxuuC" TargetMode="External"/><Relationship Id="rId14" Type="http://schemas.openxmlformats.org/officeDocument/2006/relationships/hyperlink" Target="https://2v42s.r.a.d.sendibm1.com/mk/cl/f/s355rSsMcwQ9sb_R5dzlrhfVtgDP5o7oDJ-2nd92dJSfPIJB9xLy8RFoYdVX1oFJtw1rbp0EFzTl14wP7uyzZ8tOTclVKaSuaH6RA8MntyA6Mavv6AIDa5ofnrNtPKEKrsKUz1Lod574infpXIHCml8SDYnE56m9x-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Buiton</dc:creator>
  <cp:lastModifiedBy>Buiton</cp:lastModifiedBy>
  <cp:revision>1</cp:revision>
  <dcterms:created xsi:type="dcterms:W3CDTF">2020-07-26T08:59:00Z</dcterms:created>
  <dcterms:modified xsi:type="dcterms:W3CDTF">2020-07-26T09:01:00Z</dcterms:modified>
</cp:coreProperties>
</file>